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A635" w14:textId="77777777" w:rsidR="00364942" w:rsidRDefault="00364942" w:rsidP="00364942">
      <w:pPr>
        <w:spacing w:line="200" w:lineRule="atLeast"/>
        <w:rPr>
          <w:sz w:val="40"/>
          <w:szCs w:val="40"/>
        </w:rPr>
      </w:pPr>
    </w:p>
    <w:p w14:paraId="77E9F43A" w14:textId="77777777" w:rsidR="00364942" w:rsidRDefault="00364942" w:rsidP="00364942">
      <w:pPr>
        <w:pStyle w:val="Leipteksti"/>
      </w:pPr>
    </w:p>
    <w:p w14:paraId="654B3F04" w14:textId="77777777" w:rsidR="00F3564D" w:rsidRDefault="00FB4598"/>
    <w:p w14:paraId="12BD76AA" w14:textId="77777777" w:rsidR="007F26C2" w:rsidRPr="007F26C2" w:rsidRDefault="007F26C2" w:rsidP="007F26C2"/>
    <w:p w14:paraId="097E150E" w14:textId="77777777" w:rsidR="007F26C2" w:rsidRPr="007F26C2" w:rsidRDefault="00364942" w:rsidP="007F26C2">
      <w:r>
        <w:rPr>
          <w:noProof/>
        </w:rPr>
        <w:drawing>
          <wp:anchor distT="0" distB="0" distL="114300" distR="114300" simplePos="0" relativeHeight="251658240" behindDoc="1" locked="0" layoutInCell="1" allowOverlap="1" wp14:anchorId="7CCA9F34" wp14:editId="044A8ACD">
            <wp:simplePos x="0" y="0"/>
            <wp:positionH relativeFrom="page">
              <wp:posOffset>-1532119</wp:posOffset>
            </wp:positionH>
            <wp:positionV relativeFrom="paragraph">
              <wp:posOffset>332301</wp:posOffset>
            </wp:positionV>
            <wp:extent cx="10651215" cy="7551307"/>
            <wp:effectExtent l="6985" t="0" r="5080" b="508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0661524" cy="755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5D87" w14:textId="77777777" w:rsidR="007F26C2" w:rsidRPr="007F26C2" w:rsidRDefault="007F26C2" w:rsidP="007F26C2">
      <w:pPr>
        <w:tabs>
          <w:tab w:val="left" w:pos="5025"/>
        </w:tabs>
      </w:pPr>
      <w:r>
        <w:tab/>
      </w:r>
    </w:p>
    <w:p w14:paraId="53E2DAA9" w14:textId="77777777" w:rsidR="007F26C2" w:rsidRPr="007F26C2" w:rsidRDefault="00364942" w:rsidP="007F26C2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0" distR="0" simplePos="0" relativeHeight="251657215" behindDoc="0" locked="0" layoutInCell="1" allowOverlap="1" wp14:anchorId="3ABB8628" wp14:editId="47168266">
            <wp:simplePos x="0" y="0"/>
            <wp:positionH relativeFrom="margin">
              <wp:align>center</wp:align>
            </wp:positionH>
            <wp:positionV relativeFrom="paragraph">
              <wp:posOffset>179337</wp:posOffset>
            </wp:positionV>
            <wp:extent cx="1614170" cy="1162050"/>
            <wp:effectExtent l="0" t="0" r="508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B5E56" w14:textId="77777777" w:rsidR="007F26C2" w:rsidRDefault="007F26C2" w:rsidP="007F26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</w:pPr>
      <w:bookmarkStart w:id="0" w:name="_Hlk524118907"/>
      <w:r w:rsidRPr="007F26C2">
        <w:rPr>
          <w:rFonts w:ascii="Times New Roman" w:eastAsia="DejaVu Sans" w:hAnsi="Times New Roman" w:cs="DejaVu Sans"/>
          <w:kern w:val="1"/>
          <w:sz w:val="32"/>
          <w:szCs w:val="32"/>
          <w:lang w:eastAsia="zh-CN" w:bidi="hi-IN"/>
        </w:rPr>
        <w:t xml:space="preserve">Liedon seudun </w:t>
      </w:r>
      <w:proofErr w:type="spellStart"/>
      <w:r w:rsidRPr="007F26C2">
        <w:rPr>
          <w:rFonts w:ascii="Times New Roman" w:eastAsia="DejaVu Sans" w:hAnsi="Times New Roman" w:cs="DejaVu Sans"/>
          <w:kern w:val="1"/>
          <w:sz w:val="32"/>
          <w:szCs w:val="32"/>
          <w:lang w:eastAsia="zh-CN" w:bidi="hi-IN"/>
        </w:rPr>
        <w:t>ao</w:t>
      </w:r>
      <w:proofErr w:type="spellEnd"/>
      <w:r w:rsidRPr="007F26C2"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  <w:t xml:space="preserve"> 602</w:t>
      </w:r>
    </w:p>
    <w:p w14:paraId="208ED406" w14:textId="77777777" w:rsidR="00035452" w:rsidRDefault="00035452" w:rsidP="007F26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</w:pPr>
    </w:p>
    <w:p w14:paraId="2268A84C" w14:textId="77777777" w:rsidR="00035452" w:rsidRPr="007F26C2" w:rsidRDefault="00035452" w:rsidP="007F26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</w:pPr>
    </w:p>
    <w:p w14:paraId="240D3557" w14:textId="77777777" w:rsidR="007F26C2" w:rsidRDefault="008D6734" w:rsidP="007F26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  <w:t>S</w:t>
      </w:r>
      <w:r w:rsidR="007F26C2" w:rsidRPr="007F26C2"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  <w:t>YYSKOKOUS</w:t>
      </w:r>
    </w:p>
    <w:p w14:paraId="29C41A42" w14:textId="77777777" w:rsidR="00035452" w:rsidRPr="007F26C2" w:rsidRDefault="00035452" w:rsidP="007F26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36"/>
          <w:szCs w:val="36"/>
          <w:lang w:eastAsia="zh-CN" w:bidi="hi-IN"/>
        </w:rPr>
      </w:pPr>
    </w:p>
    <w:p w14:paraId="63300CAC" w14:textId="77777777" w:rsidR="007F26C2" w:rsidRPr="007F26C2" w:rsidRDefault="00AB7B4D" w:rsidP="008D6734">
      <w:pPr>
        <w:widowControl w:val="0"/>
        <w:suppressAutoHyphens/>
        <w:spacing w:after="0" w:line="200" w:lineRule="atLeast"/>
        <w:ind w:left="3912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6</w:t>
      </w:r>
      <w:r w:rsidR="007F26C2"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.11.201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9 </w:t>
      </w:r>
      <w:r w:rsidR="007F26C2"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Klo 1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8</w:t>
      </w:r>
      <w:r w:rsidR="007F26C2"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.00</w:t>
      </w:r>
    </w:p>
    <w:p w14:paraId="45631340" w14:textId="77777777" w:rsidR="007F26C2" w:rsidRDefault="007F26C2" w:rsidP="008D6734">
      <w:pPr>
        <w:widowControl w:val="0"/>
        <w:suppressAutoHyphens/>
        <w:spacing w:after="0" w:line="200" w:lineRule="atLeast"/>
        <w:ind w:left="2836" w:firstLine="1076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R</w:t>
      </w:r>
      <w:r w:rsidR="00AB7B4D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avintola </w:t>
      </w:r>
      <w:proofErr w:type="spellStart"/>
      <w:r w:rsidR="00AB7B4D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Lundo</w:t>
      </w:r>
      <w:proofErr w:type="spellEnd"/>
    </w:p>
    <w:p w14:paraId="04E66641" w14:textId="77777777" w:rsidR="00AB7B4D" w:rsidRPr="007F26C2" w:rsidRDefault="00AB7B4D" w:rsidP="008D6734">
      <w:pPr>
        <w:widowControl w:val="0"/>
        <w:suppressAutoHyphens/>
        <w:spacing w:after="0" w:line="200" w:lineRule="atLeast"/>
        <w:ind w:left="3912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Hyvättyläntie</w:t>
      </w:r>
      <w:proofErr w:type="spellEnd"/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4</w:t>
      </w:r>
    </w:p>
    <w:p w14:paraId="15ED8396" w14:textId="77777777" w:rsidR="007F26C2" w:rsidRPr="007F26C2" w:rsidRDefault="007F26C2" w:rsidP="008D6734">
      <w:pPr>
        <w:widowControl w:val="0"/>
        <w:suppressAutoHyphens/>
        <w:spacing w:after="0" w:line="200" w:lineRule="atLeast"/>
        <w:ind w:left="2836" w:firstLine="1076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2</w:t>
      </w:r>
      <w:r w:rsidR="00AB7B4D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1420 Lieto</w:t>
      </w:r>
    </w:p>
    <w:p w14:paraId="53DDDF44" w14:textId="77777777" w:rsidR="007F26C2" w:rsidRPr="007F26C2" w:rsidRDefault="007F26C2" w:rsidP="007F26C2">
      <w:pPr>
        <w:widowControl w:val="0"/>
        <w:suppressAutoHyphens/>
        <w:spacing w:after="0" w:line="200" w:lineRule="atLeast"/>
        <w:ind w:left="2836" w:firstLine="709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14:paraId="01CB2260" w14:textId="77777777" w:rsidR="007F26C2" w:rsidRDefault="007F26C2" w:rsidP="007F26C2">
      <w:pPr>
        <w:widowControl w:val="0"/>
        <w:suppressAutoHyphens/>
        <w:spacing w:after="0" w:line="200" w:lineRule="atLeast"/>
        <w:ind w:left="720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                         </w:t>
      </w:r>
      <w:r w:rsid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  <w:r w:rsid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 - </w:t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Esillä sääntömääräiset asiat.</w:t>
      </w:r>
    </w:p>
    <w:p w14:paraId="68F27B37" w14:textId="77777777" w:rsidR="008D6734" w:rsidRDefault="008D6734" w:rsidP="008D6734">
      <w:pPr>
        <w:pStyle w:val="Luettelokappale"/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Toimintasuunnitelma 2020</w:t>
      </w:r>
    </w:p>
    <w:p w14:paraId="396DCB9E" w14:textId="77777777" w:rsidR="008D6734" w:rsidRDefault="008D6734" w:rsidP="008D6734">
      <w:pPr>
        <w:pStyle w:val="Luettelokappale"/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Talousarvio 2020</w:t>
      </w:r>
    </w:p>
    <w:p w14:paraId="442946B0" w14:textId="77777777" w:rsidR="00364942" w:rsidRDefault="008D6734" w:rsidP="008D6734">
      <w:pPr>
        <w:pStyle w:val="Luettelokappale"/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Valitaan toimihenkilöt seuraa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va</w:t>
      </w:r>
      <w:r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ksi toiminta kaudeksi 2020 – 2022 </w:t>
      </w:r>
      <w:r w:rsidR="007F26C2"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</w:t>
      </w:r>
    </w:p>
    <w:p w14:paraId="72428F55" w14:textId="77777777" w:rsidR="00401D63" w:rsidRDefault="00364942" w:rsidP="008D6734">
      <w:pPr>
        <w:pStyle w:val="Luettelokappale"/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Liittokokous edustajistovaalit</w:t>
      </w:r>
      <w:r w:rsidR="007F26C2"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  </w:t>
      </w:r>
    </w:p>
    <w:p w14:paraId="7E89A30D" w14:textId="1C909728" w:rsidR="007F26C2" w:rsidRPr="008D6734" w:rsidRDefault="00401D63" w:rsidP="008D6734">
      <w:pPr>
        <w:pStyle w:val="Luettelokappale"/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Arvotaan osallistujien kesken herkkukori</w:t>
      </w:r>
      <w:r w:rsidR="007F26C2"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                        </w:t>
      </w:r>
      <w:r w:rsidR="007F26C2"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  <w:t xml:space="preserve"> </w:t>
      </w:r>
      <w:r w:rsidR="008D6734" w:rsidRPr="008D6734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  </w:t>
      </w:r>
    </w:p>
    <w:p w14:paraId="0141371E" w14:textId="77777777" w:rsidR="007F26C2" w:rsidRPr="007F26C2" w:rsidRDefault="007F26C2" w:rsidP="007F26C2">
      <w:pPr>
        <w:widowControl w:val="0"/>
        <w:suppressAutoHyphens/>
        <w:spacing w:after="0" w:line="200" w:lineRule="atLeast"/>
        <w:ind w:left="1304" w:firstLine="1304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14:paraId="3DEC2415" w14:textId="77777777" w:rsidR="007F26C2" w:rsidRPr="007F26C2" w:rsidRDefault="007F26C2" w:rsidP="007F26C2">
      <w:pPr>
        <w:widowControl w:val="0"/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  <w:t xml:space="preserve"> </w:t>
      </w:r>
      <w:r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Ystävällisin terveisin </w:t>
      </w:r>
    </w:p>
    <w:p w14:paraId="27311D96" w14:textId="77777777" w:rsidR="007F26C2" w:rsidRPr="007F26C2" w:rsidRDefault="007F26C2" w:rsidP="007F26C2">
      <w:pPr>
        <w:widowControl w:val="0"/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  <w:t>Johtokunta</w:t>
      </w:r>
    </w:p>
    <w:p w14:paraId="2248CE46" w14:textId="77777777" w:rsidR="007F26C2" w:rsidRPr="007F26C2" w:rsidRDefault="007F26C2" w:rsidP="007F26C2">
      <w:pPr>
        <w:widowControl w:val="0"/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14:paraId="5E1E118B" w14:textId="77777777" w:rsidR="007F26C2" w:rsidRPr="007F26C2" w:rsidRDefault="007F26C2" w:rsidP="00035452">
      <w:pPr>
        <w:widowControl w:val="0"/>
        <w:suppressAutoHyphens/>
        <w:spacing w:after="0" w:line="200" w:lineRule="atLeast"/>
        <w:ind w:left="2608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Ilmoitathan tulostasi 30.10.201</w:t>
      </w:r>
      <w:r w:rsidR="00AB7B4D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9</w:t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mennessä ruokailua </w:t>
      </w:r>
      <w:proofErr w:type="gramStart"/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varten .</w:t>
      </w:r>
      <w:proofErr w:type="gramEnd"/>
    </w:p>
    <w:p w14:paraId="4293F197" w14:textId="77777777" w:rsidR="007F26C2" w:rsidRPr="007F26C2" w:rsidRDefault="007F26C2" w:rsidP="00035452">
      <w:pPr>
        <w:widowControl w:val="0"/>
        <w:suppressAutoHyphens/>
        <w:spacing w:after="0" w:line="200" w:lineRule="atLeast"/>
        <w:ind w:left="1304" w:firstLine="1304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Leena Nurmi: tekstiviestillä puh. 040 5075128 tai </w:t>
      </w:r>
      <w:r w:rsidRPr="007F26C2">
        <w:rPr>
          <w:rFonts w:ascii="Times New Roman" w:eastAsia="DejaVu Sans" w:hAnsi="Times New Roman" w:cs="DejaVu Sans"/>
          <w:color w:val="000080"/>
          <w:kern w:val="1"/>
          <w:sz w:val="28"/>
          <w:szCs w:val="28"/>
          <w:u w:val="single"/>
        </w:rPr>
        <w:t>super602@superliitto.fi</w:t>
      </w:r>
      <w:r w:rsidRPr="007F26C2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 xml:space="preserve"> </w:t>
      </w:r>
    </w:p>
    <w:p w14:paraId="40A7FD81" w14:textId="77777777" w:rsidR="007F26C2" w:rsidRPr="007F26C2" w:rsidRDefault="007F26C2" w:rsidP="007F26C2">
      <w:pPr>
        <w:widowControl w:val="0"/>
        <w:suppressAutoHyphens/>
        <w:spacing w:after="0" w:line="200" w:lineRule="atLeast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bookmarkEnd w:id="0"/>
    <w:p w14:paraId="07B51AEE" w14:textId="77777777" w:rsidR="007F26C2" w:rsidRPr="007F26C2" w:rsidRDefault="007F26C2" w:rsidP="007F26C2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14:paraId="49D6C080" w14:textId="77777777" w:rsidR="007F26C2" w:rsidRPr="007F26C2" w:rsidRDefault="007F26C2" w:rsidP="007F26C2">
      <w:pPr>
        <w:rPr>
          <w:sz w:val="28"/>
          <w:szCs w:val="28"/>
        </w:rPr>
      </w:pPr>
    </w:p>
    <w:p w14:paraId="4EA3D680" w14:textId="77777777" w:rsidR="007F26C2" w:rsidRPr="007F26C2" w:rsidRDefault="007F26C2" w:rsidP="007F26C2"/>
    <w:p w14:paraId="7E68CAD5" w14:textId="77777777" w:rsidR="007F26C2" w:rsidRPr="007F26C2" w:rsidRDefault="007F26C2" w:rsidP="007F26C2"/>
    <w:p w14:paraId="153A4185" w14:textId="77777777" w:rsidR="007F26C2" w:rsidRPr="007F26C2" w:rsidRDefault="007F26C2" w:rsidP="007F26C2">
      <w:bookmarkStart w:id="1" w:name="_GoBack"/>
      <w:bookmarkEnd w:id="1"/>
    </w:p>
    <w:sectPr w:rsidR="007F26C2" w:rsidRPr="007F26C2" w:rsidSect="00303F12">
      <w:pgSz w:w="11906" w:h="16838" w:code="9"/>
      <w:pgMar w:top="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  <w:sz w:val="40"/>
        <w:szCs w:val="40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40"/>
        <w:szCs w:val="40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40"/>
        <w:szCs w:val="40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40"/>
        <w:szCs w:val="40"/>
      </w:r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40"/>
        <w:szCs w:val="40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  <w:sz w:val="40"/>
        <w:szCs w:val="40"/>
      </w:rPr>
    </w:lvl>
    <w:lvl w:ilvl="6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  <w:sz w:val="40"/>
        <w:szCs w:val="40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40"/>
        <w:szCs w:val="40"/>
      </w:rPr>
    </w:lvl>
    <w:lvl w:ilvl="8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  <w:sz w:val="40"/>
        <w:szCs w:val="40"/>
      </w:rPr>
    </w:lvl>
  </w:abstractNum>
  <w:abstractNum w:abstractNumId="1" w15:restartNumberingAfterBreak="0">
    <w:nsid w:val="7C702A72"/>
    <w:multiLevelType w:val="hybridMultilevel"/>
    <w:tmpl w:val="3C48126A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12"/>
    <w:rsid w:val="00035452"/>
    <w:rsid w:val="00303F12"/>
    <w:rsid w:val="00364942"/>
    <w:rsid w:val="00401D63"/>
    <w:rsid w:val="004448F8"/>
    <w:rsid w:val="007F26C2"/>
    <w:rsid w:val="008D6734"/>
    <w:rsid w:val="00902C23"/>
    <w:rsid w:val="00AB7B4D"/>
    <w:rsid w:val="00C847BC"/>
    <w:rsid w:val="00EF43BC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4443"/>
  <w15:chartTrackingRefBased/>
  <w15:docId w15:val="{D38263F7-7AE3-4EBC-A3F8-0590827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6734"/>
    <w:pPr>
      <w:ind w:left="720"/>
      <w:contextualSpacing/>
    </w:pPr>
  </w:style>
  <w:style w:type="character" w:styleId="Hyperlinkki">
    <w:name w:val="Hyperlink"/>
    <w:rsid w:val="00364942"/>
    <w:rPr>
      <w:color w:val="000080"/>
      <w:u w:val="single"/>
    </w:rPr>
  </w:style>
  <w:style w:type="paragraph" w:styleId="Leipteksti">
    <w:name w:val="Body Text"/>
    <w:basedOn w:val="Normaali"/>
    <w:link w:val="LeiptekstiChar"/>
    <w:rsid w:val="00364942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LeiptekstiChar">
    <w:name w:val="Leipäteksti Char"/>
    <w:basedOn w:val="Kappaleenoletusfontti"/>
    <w:link w:val="Leipteksti"/>
    <w:rsid w:val="00364942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7A67-539F-47E7-8054-418F87BB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602</dc:creator>
  <cp:keywords/>
  <dc:description/>
  <cp:lastModifiedBy>Super 602</cp:lastModifiedBy>
  <cp:revision>4</cp:revision>
  <dcterms:created xsi:type="dcterms:W3CDTF">2019-08-12T10:28:00Z</dcterms:created>
  <dcterms:modified xsi:type="dcterms:W3CDTF">2019-08-27T09:28:00Z</dcterms:modified>
</cp:coreProperties>
</file>